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59C" w:rsidRPr="006774F1" w:rsidRDefault="0012259C" w:rsidP="0012259C">
      <w:pPr>
        <w:keepNext/>
        <w:widowControl w:val="0"/>
        <w:suppressAutoHyphens/>
        <w:spacing w:before="240" w:after="120" w:line="100" w:lineRule="atLeast"/>
        <w:jc w:val="center"/>
        <w:outlineLvl w:val="2"/>
        <w:rPr>
          <w:rFonts w:ascii="Arial" w:eastAsia="MS PMincho" w:hAnsi="Arial" w:cs="Tahoma"/>
          <w:b/>
          <w:bCs/>
          <w:kern w:val="1"/>
          <w:sz w:val="32"/>
          <w:szCs w:val="32"/>
        </w:rPr>
      </w:pPr>
      <w:r w:rsidRPr="006774F1">
        <w:rPr>
          <w:rFonts w:ascii="Arial" w:eastAsia="MS PMincho" w:hAnsi="Arial" w:cs="Tahoma"/>
          <w:b/>
          <w:bCs/>
          <w:kern w:val="1"/>
          <w:sz w:val="32"/>
          <w:szCs w:val="32"/>
        </w:rPr>
        <w:t>Уважаемые жители Кронштадтского района!</w:t>
      </w:r>
    </w:p>
    <w:p w:rsidR="0012259C" w:rsidRPr="0012259C" w:rsidRDefault="00D634D7" w:rsidP="00D634D7">
      <w:pPr>
        <w:suppressAutoHyphens/>
        <w:spacing w:before="300" w:after="300" w:line="100" w:lineRule="atLeast"/>
        <w:jc w:val="center"/>
        <w:rPr>
          <w:rFonts w:ascii="Arial" w:eastAsia="MS PMincho" w:hAnsi="Arial" w:cs="Tahoma"/>
          <w:bCs/>
          <w:kern w:val="1"/>
          <w:sz w:val="27"/>
          <w:szCs w:val="28"/>
        </w:rPr>
      </w:pPr>
      <w:r>
        <w:rPr>
          <w:rFonts w:ascii="Arial" w:eastAsia="MS PMincho" w:hAnsi="Arial" w:cs="Tahoma"/>
          <w:bCs/>
          <w:kern w:val="1"/>
          <w:sz w:val="27"/>
          <w:szCs w:val="28"/>
        </w:rPr>
        <w:t>В</w:t>
      </w:r>
      <w:r w:rsidR="0012259C" w:rsidRPr="0012259C">
        <w:rPr>
          <w:rFonts w:ascii="Arial" w:eastAsia="MS PMincho" w:hAnsi="Arial" w:cs="Tahoma"/>
          <w:bCs/>
          <w:kern w:val="1"/>
          <w:sz w:val="27"/>
          <w:szCs w:val="28"/>
        </w:rPr>
        <w:t xml:space="preserve"> Кронштадтском районе</w:t>
      </w:r>
      <w:r w:rsidR="00F50205">
        <w:rPr>
          <w:rFonts w:ascii="Arial" w:eastAsia="MS PMincho" w:hAnsi="Arial" w:cs="Tahoma"/>
          <w:bCs/>
          <w:kern w:val="1"/>
          <w:sz w:val="27"/>
          <w:szCs w:val="28"/>
        </w:rPr>
        <w:t xml:space="preserve"> в 2017 году</w:t>
      </w:r>
      <w:r w:rsidR="0012259C" w:rsidRPr="0012259C">
        <w:rPr>
          <w:rFonts w:ascii="Arial" w:eastAsia="MS PMincho" w:hAnsi="Arial" w:cs="Tahoma"/>
          <w:bCs/>
          <w:kern w:val="1"/>
          <w:sz w:val="27"/>
          <w:szCs w:val="28"/>
        </w:rPr>
        <w:t xml:space="preserve"> продолжает работать экомобиль!</w:t>
      </w:r>
    </w:p>
    <w:p w:rsidR="0012259C" w:rsidRPr="006774F1" w:rsidRDefault="0012259C" w:rsidP="00AE4438">
      <w:pPr>
        <w:suppressAutoHyphens/>
        <w:spacing w:before="300" w:after="300" w:line="100" w:lineRule="atLeast"/>
        <w:jc w:val="both"/>
        <w:rPr>
          <w:rFonts w:ascii="Arial" w:eastAsia="Andale Sans UI" w:hAnsi="Arial" w:cs="Times New Roman"/>
          <w:kern w:val="1"/>
          <w:sz w:val="28"/>
          <w:szCs w:val="28"/>
        </w:rPr>
      </w:pPr>
      <w:r w:rsidRPr="006774F1">
        <w:rPr>
          <w:rFonts w:ascii="Arial" w:eastAsia="Andale Sans UI" w:hAnsi="Arial" w:cs="Times New Roman"/>
          <w:kern w:val="1"/>
          <w:sz w:val="28"/>
          <w:szCs w:val="28"/>
        </w:rPr>
        <w:t>Бригада «Экомобиля» примет у населения: отработавшие ртутные лампы (люминесцентные и энергосберегающие), ненужные термометры, старые батарейки, разрядившиеся аккумуляторы, лекарства с истёкшим сроком годности, просроченную бытовую химию, автопокрышки, сломанную оргтехнику и другие приборы, содержащие вещества 1-го и 2-го класса опасности.</w:t>
      </w:r>
    </w:p>
    <w:p w:rsidR="00296E8F" w:rsidRDefault="0012259C" w:rsidP="0012259C">
      <w:pPr>
        <w:suppressAutoHyphens/>
        <w:spacing w:before="300" w:after="300" w:line="100" w:lineRule="atLeast"/>
        <w:rPr>
          <w:rFonts w:ascii="Arial" w:eastAsia="Andale Sans UI" w:hAnsi="Arial" w:cs="Times New Roman"/>
          <w:b/>
          <w:kern w:val="1"/>
          <w:sz w:val="28"/>
          <w:szCs w:val="28"/>
        </w:rPr>
      </w:pPr>
      <w:r w:rsidRPr="006774F1">
        <w:rPr>
          <w:rFonts w:ascii="Arial" w:eastAsia="Andale Sans UI" w:hAnsi="Arial" w:cs="Times New Roman"/>
          <w:b/>
          <w:kern w:val="1"/>
          <w:sz w:val="28"/>
          <w:szCs w:val="28"/>
        </w:rPr>
        <w:t>Ищите машину:</w:t>
      </w:r>
      <w:bookmarkStart w:id="0" w:name="_GoBack"/>
      <w:bookmarkEnd w:id="0"/>
    </w:p>
    <w:p w:rsidR="0077338D" w:rsidRPr="0077338D" w:rsidRDefault="0077338D" w:rsidP="0077338D">
      <w:pPr>
        <w:suppressAutoHyphens/>
        <w:spacing w:before="300" w:after="300" w:line="100" w:lineRule="atLeast"/>
        <w:rPr>
          <w:rFonts w:ascii="Arial" w:eastAsia="Andale Sans UI" w:hAnsi="Arial" w:cs="Times New Roman"/>
          <w:b/>
          <w:kern w:val="1"/>
          <w:sz w:val="28"/>
          <w:szCs w:val="28"/>
        </w:rPr>
      </w:pPr>
      <w:r w:rsidRPr="0077338D">
        <w:rPr>
          <w:rFonts w:ascii="Arial" w:eastAsia="Andale Sans UI" w:hAnsi="Arial" w:cs="Times New Roman"/>
          <w:b/>
          <w:kern w:val="1"/>
          <w:sz w:val="28"/>
          <w:szCs w:val="28"/>
        </w:rPr>
        <w:t xml:space="preserve">г. Кронштадт ул. </w:t>
      </w:r>
      <w:r w:rsidR="00296E8F">
        <w:rPr>
          <w:rFonts w:ascii="Arial" w:eastAsia="Andale Sans UI" w:hAnsi="Arial" w:cs="Times New Roman"/>
          <w:b/>
          <w:kern w:val="1"/>
          <w:sz w:val="28"/>
          <w:szCs w:val="28"/>
        </w:rPr>
        <w:t>Пролетарская, д.30 19</w:t>
      </w:r>
      <w:r w:rsidRPr="0077338D">
        <w:rPr>
          <w:rFonts w:ascii="Arial" w:eastAsia="Andale Sans UI" w:hAnsi="Arial" w:cs="Times New Roman"/>
          <w:b/>
          <w:kern w:val="1"/>
          <w:sz w:val="28"/>
          <w:szCs w:val="28"/>
        </w:rPr>
        <w:t>.1</w:t>
      </w:r>
      <w:r w:rsidR="00296E8F">
        <w:rPr>
          <w:rFonts w:ascii="Arial" w:eastAsia="Andale Sans UI" w:hAnsi="Arial" w:cs="Times New Roman"/>
          <w:b/>
          <w:kern w:val="1"/>
          <w:sz w:val="28"/>
          <w:szCs w:val="28"/>
        </w:rPr>
        <w:t>2</w:t>
      </w:r>
      <w:r w:rsidRPr="0077338D">
        <w:rPr>
          <w:rFonts w:ascii="Arial" w:eastAsia="Andale Sans UI" w:hAnsi="Arial" w:cs="Times New Roman"/>
          <w:b/>
          <w:kern w:val="1"/>
          <w:sz w:val="28"/>
          <w:szCs w:val="28"/>
        </w:rPr>
        <w:t>.2017</w:t>
      </w:r>
      <w:r w:rsidRPr="0077338D">
        <w:rPr>
          <w:rFonts w:ascii="Arial" w:eastAsia="Andale Sans UI" w:hAnsi="Arial" w:cs="Times New Roman"/>
          <w:b/>
          <w:kern w:val="1"/>
          <w:sz w:val="28"/>
          <w:szCs w:val="28"/>
        </w:rPr>
        <w:tab/>
      </w:r>
      <w:r>
        <w:rPr>
          <w:rFonts w:ascii="Arial" w:eastAsia="Andale Sans UI" w:hAnsi="Arial" w:cs="Times New Roman"/>
          <w:b/>
          <w:kern w:val="1"/>
          <w:sz w:val="28"/>
          <w:szCs w:val="28"/>
        </w:rPr>
        <w:t xml:space="preserve"> с   </w:t>
      </w:r>
      <w:r w:rsidRPr="0077338D">
        <w:rPr>
          <w:rFonts w:ascii="Arial" w:eastAsia="Andale Sans UI" w:hAnsi="Arial" w:cs="Times New Roman"/>
          <w:b/>
          <w:kern w:val="1"/>
          <w:sz w:val="28"/>
          <w:szCs w:val="28"/>
        </w:rPr>
        <w:t>1</w:t>
      </w:r>
      <w:r w:rsidR="00296E8F">
        <w:rPr>
          <w:rFonts w:ascii="Arial" w:eastAsia="Andale Sans UI" w:hAnsi="Arial" w:cs="Times New Roman"/>
          <w:b/>
          <w:kern w:val="1"/>
          <w:sz w:val="28"/>
          <w:szCs w:val="28"/>
        </w:rPr>
        <w:t>9</w:t>
      </w:r>
      <w:r w:rsidRPr="0077338D">
        <w:rPr>
          <w:rFonts w:ascii="Arial" w:eastAsia="Andale Sans UI" w:hAnsi="Arial" w:cs="Times New Roman"/>
          <w:b/>
          <w:kern w:val="1"/>
          <w:sz w:val="28"/>
          <w:szCs w:val="28"/>
        </w:rPr>
        <w:t>.</w:t>
      </w:r>
      <w:r w:rsidR="00296E8F">
        <w:rPr>
          <w:rFonts w:ascii="Arial" w:eastAsia="Andale Sans UI" w:hAnsi="Arial" w:cs="Times New Roman"/>
          <w:b/>
          <w:kern w:val="1"/>
          <w:sz w:val="28"/>
          <w:szCs w:val="28"/>
        </w:rPr>
        <w:t>3</w:t>
      </w:r>
      <w:r w:rsidRPr="0077338D">
        <w:rPr>
          <w:rFonts w:ascii="Arial" w:eastAsia="Andale Sans UI" w:hAnsi="Arial" w:cs="Times New Roman"/>
          <w:b/>
          <w:kern w:val="1"/>
          <w:sz w:val="28"/>
          <w:szCs w:val="28"/>
        </w:rPr>
        <w:t>0-</w:t>
      </w:r>
      <w:r w:rsidR="00296E8F">
        <w:rPr>
          <w:rFonts w:ascii="Arial" w:eastAsia="Andale Sans UI" w:hAnsi="Arial" w:cs="Times New Roman"/>
          <w:b/>
          <w:kern w:val="1"/>
          <w:sz w:val="28"/>
          <w:szCs w:val="28"/>
        </w:rPr>
        <w:t>20</w:t>
      </w:r>
      <w:r w:rsidRPr="0077338D">
        <w:rPr>
          <w:rFonts w:ascii="Arial" w:eastAsia="Andale Sans UI" w:hAnsi="Arial" w:cs="Times New Roman"/>
          <w:b/>
          <w:kern w:val="1"/>
          <w:sz w:val="28"/>
          <w:szCs w:val="28"/>
        </w:rPr>
        <w:t>.</w:t>
      </w:r>
      <w:r w:rsidR="00296E8F">
        <w:rPr>
          <w:rFonts w:ascii="Arial" w:eastAsia="Andale Sans UI" w:hAnsi="Arial" w:cs="Times New Roman"/>
          <w:b/>
          <w:kern w:val="1"/>
          <w:sz w:val="28"/>
          <w:szCs w:val="28"/>
        </w:rPr>
        <w:t>3</w:t>
      </w:r>
      <w:r w:rsidRPr="0077338D">
        <w:rPr>
          <w:rFonts w:ascii="Arial" w:eastAsia="Andale Sans UI" w:hAnsi="Arial" w:cs="Times New Roman"/>
          <w:b/>
          <w:kern w:val="1"/>
          <w:sz w:val="28"/>
          <w:szCs w:val="28"/>
        </w:rPr>
        <w:t>0</w:t>
      </w:r>
    </w:p>
    <w:p w:rsidR="0077338D" w:rsidRDefault="0077338D" w:rsidP="0077338D">
      <w:pPr>
        <w:suppressAutoHyphens/>
        <w:spacing w:before="300" w:after="300" w:line="100" w:lineRule="atLeast"/>
        <w:rPr>
          <w:rFonts w:ascii="Arial" w:eastAsia="Andale Sans UI" w:hAnsi="Arial" w:cs="Times New Roman"/>
          <w:b/>
          <w:kern w:val="1"/>
          <w:sz w:val="28"/>
          <w:szCs w:val="28"/>
        </w:rPr>
      </w:pPr>
      <w:r w:rsidRPr="0077338D">
        <w:rPr>
          <w:rFonts w:ascii="Arial" w:eastAsia="Andale Sans UI" w:hAnsi="Arial" w:cs="Times New Roman"/>
          <w:b/>
          <w:kern w:val="1"/>
          <w:sz w:val="28"/>
          <w:szCs w:val="28"/>
        </w:rPr>
        <w:t>г. Кронштадт ул. Станюковича, д. 5</w:t>
      </w:r>
      <w:r w:rsidRPr="0077338D">
        <w:rPr>
          <w:rFonts w:ascii="Arial" w:eastAsia="Andale Sans UI" w:hAnsi="Arial" w:cs="Times New Roman"/>
          <w:b/>
          <w:kern w:val="1"/>
          <w:sz w:val="28"/>
          <w:szCs w:val="28"/>
        </w:rPr>
        <w:tab/>
      </w:r>
      <w:r>
        <w:rPr>
          <w:rFonts w:ascii="Arial" w:eastAsia="Andale Sans UI" w:hAnsi="Arial" w:cs="Times New Roman"/>
          <w:b/>
          <w:kern w:val="1"/>
          <w:sz w:val="28"/>
          <w:szCs w:val="28"/>
        </w:rPr>
        <w:t xml:space="preserve"> </w:t>
      </w:r>
      <w:r w:rsidR="00296E8F">
        <w:rPr>
          <w:rFonts w:ascii="Arial" w:eastAsia="Andale Sans UI" w:hAnsi="Arial" w:cs="Times New Roman"/>
          <w:b/>
          <w:kern w:val="1"/>
          <w:sz w:val="28"/>
          <w:szCs w:val="28"/>
        </w:rPr>
        <w:t>19</w:t>
      </w:r>
      <w:r w:rsidRPr="0077338D">
        <w:rPr>
          <w:rFonts w:ascii="Arial" w:eastAsia="Andale Sans UI" w:hAnsi="Arial" w:cs="Times New Roman"/>
          <w:b/>
          <w:kern w:val="1"/>
          <w:sz w:val="28"/>
          <w:szCs w:val="28"/>
        </w:rPr>
        <w:t>.1</w:t>
      </w:r>
      <w:r w:rsidR="00296E8F">
        <w:rPr>
          <w:rFonts w:ascii="Arial" w:eastAsia="Andale Sans UI" w:hAnsi="Arial" w:cs="Times New Roman"/>
          <w:b/>
          <w:kern w:val="1"/>
          <w:sz w:val="28"/>
          <w:szCs w:val="28"/>
        </w:rPr>
        <w:t>2</w:t>
      </w:r>
      <w:r w:rsidRPr="0077338D">
        <w:rPr>
          <w:rFonts w:ascii="Arial" w:eastAsia="Andale Sans UI" w:hAnsi="Arial" w:cs="Times New Roman"/>
          <w:b/>
          <w:kern w:val="1"/>
          <w:sz w:val="28"/>
          <w:szCs w:val="28"/>
        </w:rPr>
        <w:t>.2017</w:t>
      </w:r>
      <w:r>
        <w:rPr>
          <w:rFonts w:ascii="Arial" w:eastAsia="Andale Sans UI" w:hAnsi="Arial" w:cs="Times New Roman"/>
          <w:b/>
          <w:kern w:val="1"/>
          <w:sz w:val="28"/>
          <w:szCs w:val="28"/>
        </w:rPr>
        <w:t xml:space="preserve">         с   </w:t>
      </w:r>
      <w:r w:rsidR="00296E8F">
        <w:rPr>
          <w:rFonts w:ascii="Arial" w:eastAsia="Andale Sans UI" w:hAnsi="Arial" w:cs="Times New Roman"/>
          <w:b/>
          <w:kern w:val="1"/>
          <w:sz w:val="28"/>
          <w:szCs w:val="28"/>
        </w:rPr>
        <w:t>18</w:t>
      </w:r>
      <w:r w:rsidRPr="0077338D">
        <w:rPr>
          <w:rFonts w:ascii="Arial" w:eastAsia="Andale Sans UI" w:hAnsi="Arial" w:cs="Times New Roman"/>
          <w:b/>
          <w:kern w:val="1"/>
          <w:sz w:val="28"/>
          <w:szCs w:val="28"/>
        </w:rPr>
        <w:t>.</w:t>
      </w:r>
      <w:r w:rsidR="00296E8F">
        <w:rPr>
          <w:rFonts w:ascii="Arial" w:eastAsia="Andale Sans UI" w:hAnsi="Arial" w:cs="Times New Roman"/>
          <w:b/>
          <w:kern w:val="1"/>
          <w:sz w:val="28"/>
          <w:szCs w:val="28"/>
        </w:rPr>
        <w:t>0</w:t>
      </w:r>
      <w:r w:rsidRPr="0077338D">
        <w:rPr>
          <w:rFonts w:ascii="Arial" w:eastAsia="Andale Sans UI" w:hAnsi="Arial" w:cs="Times New Roman"/>
          <w:b/>
          <w:kern w:val="1"/>
          <w:sz w:val="28"/>
          <w:szCs w:val="28"/>
        </w:rPr>
        <w:t>0-</w:t>
      </w:r>
      <w:r w:rsidR="00296E8F">
        <w:rPr>
          <w:rFonts w:ascii="Arial" w:eastAsia="Andale Sans UI" w:hAnsi="Arial" w:cs="Times New Roman"/>
          <w:b/>
          <w:kern w:val="1"/>
          <w:sz w:val="28"/>
          <w:szCs w:val="28"/>
        </w:rPr>
        <w:t>19</w:t>
      </w:r>
      <w:r w:rsidRPr="0077338D">
        <w:rPr>
          <w:rFonts w:ascii="Arial" w:eastAsia="Andale Sans UI" w:hAnsi="Arial" w:cs="Times New Roman"/>
          <w:b/>
          <w:kern w:val="1"/>
          <w:sz w:val="28"/>
          <w:szCs w:val="28"/>
        </w:rPr>
        <w:t>.</w:t>
      </w:r>
      <w:r w:rsidR="00296E8F">
        <w:rPr>
          <w:rFonts w:ascii="Arial" w:eastAsia="Andale Sans UI" w:hAnsi="Arial" w:cs="Times New Roman"/>
          <w:b/>
          <w:kern w:val="1"/>
          <w:sz w:val="28"/>
          <w:szCs w:val="28"/>
        </w:rPr>
        <w:t>0</w:t>
      </w:r>
      <w:r w:rsidRPr="0077338D">
        <w:rPr>
          <w:rFonts w:ascii="Arial" w:eastAsia="Andale Sans UI" w:hAnsi="Arial" w:cs="Times New Roman"/>
          <w:b/>
          <w:kern w:val="1"/>
          <w:sz w:val="28"/>
          <w:szCs w:val="28"/>
        </w:rPr>
        <w:t>0</w:t>
      </w:r>
    </w:p>
    <w:p w:rsidR="00C93F0E" w:rsidRPr="006774F1" w:rsidRDefault="00C93F0E" w:rsidP="0012259C">
      <w:pPr>
        <w:suppressAutoHyphens/>
        <w:spacing w:before="300" w:after="300" w:line="100" w:lineRule="atLeast"/>
        <w:rPr>
          <w:rFonts w:ascii="Arial" w:eastAsia="Andale Sans UI" w:hAnsi="Arial" w:cs="Times New Roman"/>
          <w:b/>
          <w:kern w:val="1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http://ecomobile.infoeco.ru/grafik-stoyanok.html</w:t>
      </w:r>
    </w:p>
    <w:p w:rsidR="0012259C" w:rsidRPr="006774F1" w:rsidRDefault="0012259C" w:rsidP="0012259C">
      <w:pPr>
        <w:keepNext/>
        <w:widowControl w:val="0"/>
        <w:suppressAutoHyphens/>
        <w:spacing w:before="240" w:after="120" w:line="240" w:lineRule="auto"/>
        <w:jc w:val="center"/>
        <w:outlineLvl w:val="0"/>
        <w:rPr>
          <w:rFonts w:ascii="PT Sans" w:eastAsia="MS PMincho" w:hAnsi="PT Sans" w:cs="Tahoma" w:hint="eastAsia"/>
          <w:b/>
          <w:bCs/>
          <w:kern w:val="1"/>
          <w:sz w:val="28"/>
          <w:szCs w:val="28"/>
        </w:rPr>
      </w:pPr>
      <w:r w:rsidRPr="006774F1">
        <w:rPr>
          <w:rFonts w:ascii="PT Serif" w:eastAsia="MS PMincho" w:hAnsi="PT Serif" w:cs="Tahoma"/>
          <w:b/>
          <w:bCs/>
          <w:kern w:val="1"/>
          <w:sz w:val="28"/>
          <w:szCs w:val="28"/>
        </w:rPr>
        <w:t>Контакты</w:t>
      </w:r>
    </w:p>
    <w:p w:rsidR="0012259C" w:rsidRPr="006774F1" w:rsidRDefault="0012259C" w:rsidP="0012259C">
      <w:pPr>
        <w:suppressAutoHyphens/>
        <w:spacing w:after="150" w:line="300" w:lineRule="atLeast"/>
        <w:jc w:val="both"/>
        <w:rPr>
          <w:rFonts w:ascii="PT Sans" w:eastAsia="Andale Sans UI" w:hAnsi="PT Sans" w:cs="Times New Roman"/>
          <w:b/>
          <w:kern w:val="1"/>
          <w:sz w:val="28"/>
          <w:szCs w:val="28"/>
        </w:rPr>
      </w:pPr>
      <w:r w:rsidRPr="006774F1">
        <w:rPr>
          <w:rFonts w:ascii="PT Sans" w:eastAsia="Andale Sans UI" w:hAnsi="PT Sans" w:cs="Times New Roman"/>
          <w:kern w:val="1"/>
          <w:sz w:val="28"/>
          <w:szCs w:val="28"/>
        </w:rPr>
        <w:t xml:space="preserve">В случае наличия вопросов, предложений или замечаний по организации работы «Экомобилей», стационарных пунктов, экотерминалов, а также предоставления экобоксов можно обратиться в Комитет по природопользованию, охране окружающей среды и обеспечению экологической безопасности по телефону: (812) 417-59-26, либо по электронной почте </w:t>
      </w:r>
      <w:r w:rsidRPr="006774F1">
        <w:rPr>
          <w:rFonts w:ascii="PT Sans" w:eastAsia="Andale Sans UI" w:hAnsi="PT Sans" w:cs="Times New Roman"/>
          <w:b/>
          <w:kern w:val="1"/>
          <w:sz w:val="28"/>
          <w:szCs w:val="28"/>
        </w:rPr>
        <w:t>luminlampy@yandex.ru</w:t>
      </w:r>
    </w:p>
    <w:p w:rsidR="0012259C" w:rsidRPr="006774F1" w:rsidRDefault="0012259C" w:rsidP="0012259C">
      <w:pPr>
        <w:suppressAutoHyphens/>
        <w:spacing w:after="150" w:line="300" w:lineRule="atLeast"/>
        <w:jc w:val="both"/>
        <w:rPr>
          <w:rFonts w:ascii="PT Sans" w:eastAsia="Andale Sans UI" w:hAnsi="PT Sans" w:cs="Times New Roman"/>
          <w:b/>
          <w:kern w:val="1"/>
          <w:sz w:val="28"/>
          <w:szCs w:val="28"/>
        </w:rPr>
      </w:pPr>
      <w:r w:rsidRPr="006774F1">
        <w:rPr>
          <w:rFonts w:ascii="PT Sans" w:eastAsia="Andale Sans UI" w:hAnsi="PT Sans" w:cs="Times New Roman"/>
          <w:b/>
          <w:kern w:val="1"/>
          <w:sz w:val="28"/>
          <w:szCs w:val="28"/>
        </w:rPr>
        <w:t>Также можно обратиться в ГУП «Экострой» по телефонам:</w:t>
      </w:r>
    </w:p>
    <w:p w:rsidR="0012259C" w:rsidRPr="006774F1" w:rsidRDefault="0012259C" w:rsidP="0012259C">
      <w:pPr>
        <w:suppressAutoHyphens/>
        <w:spacing w:after="300" w:line="450" w:lineRule="atLeast"/>
        <w:rPr>
          <w:rFonts w:ascii="PT Sans" w:eastAsia="Andale Sans UI" w:hAnsi="PT Sans" w:cs="Times New Roman"/>
          <w:kern w:val="1"/>
          <w:sz w:val="28"/>
          <w:szCs w:val="28"/>
        </w:rPr>
      </w:pPr>
      <w:r w:rsidRPr="006774F1">
        <w:rPr>
          <w:rFonts w:ascii="PT Sans" w:eastAsia="Andale Sans UI" w:hAnsi="PT Sans" w:cs="Times New Roman"/>
          <w:kern w:val="1"/>
          <w:sz w:val="28"/>
          <w:szCs w:val="28"/>
        </w:rPr>
        <w:t>(812) 325-32-61</w:t>
      </w:r>
      <w:r w:rsidRPr="006774F1">
        <w:rPr>
          <w:rFonts w:ascii="PT Sans" w:eastAsia="Andale Sans UI" w:hAnsi="PT Sans" w:cs="Times New Roman"/>
          <w:kern w:val="1"/>
          <w:sz w:val="28"/>
          <w:szCs w:val="28"/>
        </w:rPr>
        <w:br/>
        <w:t>(812) 325-32-62</w:t>
      </w:r>
    </w:p>
    <w:p w:rsidR="0012259C" w:rsidRPr="006774F1" w:rsidRDefault="0012259C" w:rsidP="0012259C">
      <w:pPr>
        <w:suppressAutoHyphens/>
        <w:spacing w:after="150" w:line="300" w:lineRule="atLeast"/>
        <w:jc w:val="both"/>
        <w:rPr>
          <w:rFonts w:ascii="PT Sans" w:eastAsia="Andale Sans UI" w:hAnsi="PT Sans" w:cs="Times New Roman"/>
          <w:kern w:val="1"/>
          <w:sz w:val="28"/>
          <w:szCs w:val="28"/>
        </w:rPr>
      </w:pPr>
      <w:r w:rsidRPr="006774F1">
        <w:rPr>
          <w:rFonts w:ascii="PT Sans" w:eastAsia="Andale Sans UI" w:hAnsi="PT Sans" w:cs="Times New Roman"/>
          <w:kern w:val="1"/>
          <w:sz w:val="28"/>
          <w:szCs w:val="28"/>
        </w:rPr>
        <w:t>Если Вы по какой-то причине не можете найти в указанном месте экомобиль, просим Вас обращаться к экспедиторам Экомобилей в будние дни с 17.00 до 20.30, в выходные и праздничные дни с 09.00 до 20.00 по телефонам:</w:t>
      </w:r>
    </w:p>
    <w:p w:rsidR="0012259C" w:rsidRPr="006774F1" w:rsidRDefault="0012259C" w:rsidP="0012259C">
      <w:pPr>
        <w:suppressAutoHyphens/>
        <w:spacing w:after="300" w:line="450" w:lineRule="atLeast"/>
        <w:rPr>
          <w:rFonts w:ascii="PT Sans" w:eastAsia="Andale Sans UI" w:hAnsi="PT Sans" w:cs="Times New Roman"/>
          <w:kern w:val="1"/>
          <w:sz w:val="28"/>
          <w:szCs w:val="28"/>
        </w:rPr>
      </w:pPr>
      <w:r w:rsidRPr="006774F1">
        <w:rPr>
          <w:rFonts w:ascii="PT Sans" w:eastAsia="Andale Sans UI" w:hAnsi="PT Sans" w:cs="Times New Roman"/>
          <w:kern w:val="1"/>
          <w:sz w:val="28"/>
          <w:szCs w:val="28"/>
        </w:rPr>
        <w:t>+7-921-897-37-95</w:t>
      </w:r>
      <w:r w:rsidRPr="006774F1">
        <w:rPr>
          <w:rFonts w:ascii="PT Sans" w:eastAsia="Andale Sans UI" w:hAnsi="PT Sans" w:cs="Times New Roman"/>
          <w:kern w:val="1"/>
          <w:sz w:val="28"/>
          <w:szCs w:val="28"/>
        </w:rPr>
        <w:br/>
        <w:t>+7-921-897-38-29</w:t>
      </w:r>
    </w:p>
    <w:p w:rsidR="0012259C" w:rsidRPr="006774F1" w:rsidRDefault="0012259C" w:rsidP="0012259C">
      <w:pPr>
        <w:suppressAutoHyphens/>
        <w:spacing w:after="300" w:line="450" w:lineRule="atLeas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774F1">
        <w:rPr>
          <w:rFonts w:ascii="PT Sans" w:eastAsia="Andale Sans UI" w:hAnsi="PT Sans" w:cs="Times New Roman"/>
          <w:kern w:val="1"/>
          <w:sz w:val="28"/>
          <w:szCs w:val="28"/>
        </w:rPr>
        <w:t xml:space="preserve">Благодарим всех </w:t>
      </w:r>
      <w:proofErr w:type="spellStart"/>
      <w:r w:rsidRPr="006774F1">
        <w:rPr>
          <w:rFonts w:ascii="PT Sans" w:eastAsia="Andale Sans UI" w:hAnsi="PT Sans" w:cs="Times New Roman"/>
          <w:kern w:val="1"/>
          <w:sz w:val="28"/>
          <w:szCs w:val="28"/>
        </w:rPr>
        <w:t>Кронштадтцев</w:t>
      </w:r>
      <w:proofErr w:type="spellEnd"/>
      <w:r w:rsidRPr="006774F1">
        <w:rPr>
          <w:rFonts w:ascii="PT Sans" w:eastAsia="Andale Sans UI" w:hAnsi="PT Sans" w:cs="Times New Roman"/>
          <w:kern w:val="1"/>
          <w:sz w:val="28"/>
          <w:szCs w:val="28"/>
        </w:rPr>
        <w:t>, которы</w:t>
      </w:r>
      <w:r w:rsidR="0000688A" w:rsidRPr="006774F1">
        <w:rPr>
          <w:rFonts w:ascii="PT Sans" w:eastAsia="Andale Sans UI" w:hAnsi="PT Sans" w:cs="Times New Roman"/>
          <w:kern w:val="1"/>
          <w:sz w:val="28"/>
          <w:szCs w:val="28"/>
        </w:rPr>
        <w:t xml:space="preserve">е пользуются услугами </w:t>
      </w:r>
      <w:r w:rsidRPr="006774F1">
        <w:rPr>
          <w:rFonts w:ascii="PT Sans" w:eastAsia="Andale Sans UI" w:hAnsi="PT Sans" w:cs="Times New Roman"/>
          <w:kern w:val="1"/>
          <w:sz w:val="28"/>
          <w:szCs w:val="28"/>
        </w:rPr>
        <w:t xml:space="preserve"> пунктов приема опасных отходов!</w:t>
      </w:r>
    </w:p>
    <w:p w:rsidR="00DB403C" w:rsidRPr="0012259C" w:rsidRDefault="00296E8F">
      <w:pPr>
        <w:rPr>
          <w:sz w:val="28"/>
          <w:szCs w:val="28"/>
        </w:rPr>
      </w:pPr>
    </w:p>
    <w:sectPr w:rsidR="00DB403C" w:rsidRPr="0012259C" w:rsidSect="00AE4438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auto"/>
    <w:pitch w:val="default"/>
  </w:font>
  <w:font w:name="PT Sans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9E8"/>
    <w:rsid w:val="0000688A"/>
    <w:rsid w:val="000F490B"/>
    <w:rsid w:val="0012259C"/>
    <w:rsid w:val="00296E8F"/>
    <w:rsid w:val="00325B21"/>
    <w:rsid w:val="005D39E8"/>
    <w:rsid w:val="006774F1"/>
    <w:rsid w:val="0077338D"/>
    <w:rsid w:val="009537C7"/>
    <w:rsid w:val="00AE4438"/>
    <w:rsid w:val="00C93F0E"/>
    <w:rsid w:val="00D634D7"/>
    <w:rsid w:val="00F37C30"/>
    <w:rsid w:val="00F5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FC49"/>
  <w15:chartTrackingRefBased/>
  <w15:docId w15:val="{64DC076B-9121-44B2-93F9-ED57456C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E443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7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2016-10-20T06:04:00Z</cp:lastPrinted>
  <dcterms:created xsi:type="dcterms:W3CDTF">2016-08-30T07:24:00Z</dcterms:created>
  <dcterms:modified xsi:type="dcterms:W3CDTF">2017-11-30T05:58:00Z</dcterms:modified>
</cp:coreProperties>
</file>